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531" w:rsidRPr="00110221" w:rsidRDefault="00B32531" w:rsidP="00B3253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221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110221" w:rsidRPr="00110221" w:rsidRDefault="00110221" w:rsidP="001102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221">
        <w:rPr>
          <w:rFonts w:ascii="Times New Roman" w:hAnsi="Times New Roman" w:cs="Times New Roman"/>
          <w:b/>
          <w:sz w:val="28"/>
          <w:szCs w:val="28"/>
        </w:rPr>
        <w:t>График кружковой / секционной работы в ГКУ СО «ЦП ДОПР «Искра» (коррекционный)»</w:t>
      </w:r>
    </w:p>
    <w:p w:rsidR="00110221" w:rsidRPr="00110221" w:rsidRDefault="00110221" w:rsidP="001102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221">
        <w:rPr>
          <w:rFonts w:ascii="Times New Roman" w:hAnsi="Times New Roman" w:cs="Times New Roman"/>
          <w:b/>
          <w:sz w:val="28"/>
          <w:szCs w:val="28"/>
        </w:rPr>
        <w:t>2022-2023 учебный год.</w:t>
      </w:r>
    </w:p>
    <w:p w:rsidR="00110221" w:rsidRPr="00110221" w:rsidRDefault="00110221" w:rsidP="001102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540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127"/>
        <w:gridCol w:w="1638"/>
        <w:gridCol w:w="1795"/>
        <w:gridCol w:w="1747"/>
        <w:gridCol w:w="1594"/>
        <w:gridCol w:w="1594"/>
        <w:gridCol w:w="1594"/>
        <w:gridCol w:w="1594"/>
        <w:gridCol w:w="1726"/>
      </w:tblGrid>
      <w:tr w:rsidR="00110221" w:rsidRPr="00110221" w:rsidTr="00110221">
        <w:trPr>
          <w:trHeight w:val="591"/>
        </w:trPr>
        <w:tc>
          <w:tcPr>
            <w:tcW w:w="2127" w:type="dxa"/>
          </w:tcPr>
          <w:p w:rsidR="00110221" w:rsidRPr="00110221" w:rsidRDefault="00110221" w:rsidP="00110221">
            <w:pPr>
              <w:ind w:left="1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2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кружка/секции</w:t>
            </w:r>
          </w:p>
        </w:tc>
        <w:tc>
          <w:tcPr>
            <w:tcW w:w="1638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проведение </w:t>
            </w:r>
          </w:p>
        </w:tc>
        <w:tc>
          <w:tcPr>
            <w:tcW w:w="1795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1747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1594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1594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1594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1594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Суббота </w:t>
            </w:r>
          </w:p>
        </w:tc>
        <w:tc>
          <w:tcPr>
            <w:tcW w:w="1726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Воскресенье </w:t>
            </w:r>
          </w:p>
        </w:tc>
      </w:tr>
      <w:tr w:rsidR="00110221" w:rsidRPr="00110221" w:rsidTr="00110221">
        <w:trPr>
          <w:trHeight w:val="602"/>
        </w:trPr>
        <w:tc>
          <w:tcPr>
            <w:tcW w:w="2127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21">
              <w:rPr>
                <w:rFonts w:ascii="Times New Roman" w:hAnsi="Times New Roman" w:cs="Times New Roman"/>
                <w:sz w:val="28"/>
                <w:szCs w:val="28"/>
              </w:rPr>
              <w:t>«Сделай сам»</w:t>
            </w:r>
          </w:p>
        </w:tc>
        <w:tc>
          <w:tcPr>
            <w:tcW w:w="1638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21">
              <w:rPr>
                <w:rFonts w:ascii="Times New Roman" w:hAnsi="Times New Roman" w:cs="Times New Roman"/>
                <w:sz w:val="28"/>
                <w:szCs w:val="28"/>
              </w:rPr>
              <w:t>Кабинет труда 1 этаж</w:t>
            </w:r>
          </w:p>
        </w:tc>
        <w:tc>
          <w:tcPr>
            <w:tcW w:w="1795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21">
              <w:rPr>
                <w:rFonts w:ascii="Times New Roman" w:hAnsi="Times New Roman" w:cs="Times New Roman"/>
                <w:sz w:val="28"/>
                <w:szCs w:val="28"/>
              </w:rPr>
              <w:t>15:30-16:15</w:t>
            </w:r>
          </w:p>
        </w:tc>
        <w:tc>
          <w:tcPr>
            <w:tcW w:w="1594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21">
              <w:rPr>
                <w:rFonts w:ascii="Times New Roman" w:hAnsi="Times New Roman" w:cs="Times New Roman"/>
                <w:sz w:val="28"/>
                <w:szCs w:val="28"/>
              </w:rPr>
              <w:t>15:30-16:15</w:t>
            </w:r>
          </w:p>
        </w:tc>
        <w:tc>
          <w:tcPr>
            <w:tcW w:w="1594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221" w:rsidRPr="00110221" w:rsidTr="00110221">
        <w:trPr>
          <w:trHeight w:val="591"/>
        </w:trPr>
        <w:tc>
          <w:tcPr>
            <w:tcW w:w="2127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21">
              <w:rPr>
                <w:rFonts w:ascii="Times New Roman" w:hAnsi="Times New Roman" w:cs="Times New Roman"/>
                <w:sz w:val="28"/>
                <w:szCs w:val="28"/>
              </w:rPr>
              <w:t>«Творческая мозаика»</w:t>
            </w:r>
          </w:p>
        </w:tc>
        <w:tc>
          <w:tcPr>
            <w:tcW w:w="1638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21">
              <w:rPr>
                <w:rFonts w:ascii="Times New Roman" w:hAnsi="Times New Roman" w:cs="Times New Roman"/>
                <w:sz w:val="28"/>
                <w:szCs w:val="28"/>
              </w:rPr>
              <w:t>Кабинет труда 2 этаж</w:t>
            </w:r>
          </w:p>
        </w:tc>
        <w:tc>
          <w:tcPr>
            <w:tcW w:w="1795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21">
              <w:rPr>
                <w:rFonts w:ascii="Times New Roman" w:hAnsi="Times New Roman" w:cs="Times New Roman"/>
                <w:sz w:val="28"/>
                <w:szCs w:val="28"/>
              </w:rPr>
              <w:t>15:30-16:15</w:t>
            </w:r>
          </w:p>
        </w:tc>
        <w:tc>
          <w:tcPr>
            <w:tcW w:w="1747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21">
              <w:rPr>
                <w:rFonts w:ascii="Times New Roman" w:hAnsi="Times New Roman" w:cs="Times New Roman"/>
                <w:sz w:val="28"/>
                <w:szCs w:val="28"/>
              </w:rPr>
              <w:t>15:30-16:15</w:t>
            </w:r>
          </w:p>
        </w:tc>
        <w:tc>
          <w:tcPr>
            <w:tcW w:w="1594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21">
              <w:rPr>
                <w:rFonts w:ascii="Times New Roman" w:hAnsi="Times New Roman" w:cs="Times New Roman"/>
                <w:sz w:val="28"/>
                <w:szCs w:val="28"/>
              </w:rPr>
              <w:t>15:30-16:15</w:t>
            </w:r>
          </w:p>
        </w:tc>
        <w:tc>
          <w:tcPr>
            <w:tcW w:w="1594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21">
              <w:rPr>
                <w:rFonts w:ascii="Times New Roman" w:hAnsi="Times New Roman" w:cs="Times New Roman"/>
                <w:sz w:val="28"/>
                <w:szCs w:val="28"/>
              </w:rPr>
              <w:t>15:30-16:15</w:t>
            </w:r>
          </w:p>
        </w:tc>
        <w:tc>
          <w:tcPr>
            <w:tcW w:w="1594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21">
              <w:rPr>
                <w:rFonts w:ascii="Times New Roman" w:hAnsi="Times New Roman" w:cs="Times New Roman"/>
                <w:sz w:val="28"/>
                <w:szCs w:val="28"/>
              </w:rPr>
              <w:t>15:30-16:15</w:t>
            </w:r>
          </w:p>
        </w:tc>
        <w:tc>
          <w:tcPr>
            <w:tcW w:w="1594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221" w:rsidRPr="00110221" w:rsidTr="00110221">
        <w:trPr>
          <w:trHeight w:val="904"/>
        </w:trPr>
        <w:tc>
          <w:tcPr>
            <w:tcW w:w="2127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21">
              <w:rPr>
                <w:rFonts w:ascii="Times New Roman" w:hAnsi="Times New Roman" w:cs="Times New Roman"/>
                <w:sz w:val="28"/>
                <w:szCs w:val="28"/>
              </w:rPr>
              <w:t>«Музыкально-театральный калейдоскоп»</w:t>
            </w:r>
          </w:p>
        </w:tc>
        <w:tc>
          <w:tcPr>
            <w:tcW w:w="1638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21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зал </w:t>
            </w:r>
          </w:p>
        </w:tc>
        <w:tc>
          <w:tcPr>
            <w:tcW w:w="1795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21">
              <w:rPr>
                <w:rFonts w:ascii="Times New Roman" w:hAnsi="Times New Roman" w:cs="Times New Roman"/>
                <w:sz w:val="28"/>
                <w:szCs w:val="28"/>
              </w:rPr>
              <w:t>15:30-16:15</w:t>
            </w:r>
          </w:p>
        </w:tc>
        <w:tc>
          <w:tcPr>
            <w:tcW w:w="1594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21">
              <w:rPr>
                <w:rFonts w:ascii="Times New Roman" w:hAnsi="Times New Roman" w:cs="Times New Roman"/>
                <w:sz w:val="28"/>
                <w:szCs w:val="28"/>
              </w:rPr>
              <w:t>15:30-16:15</w:t>
            </w:r>
          </w:p>
        </w:tc>
        <w:tc>
          <w:tcPr>
            <w:tcW w:w="1594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221" w:rsidRPr="00110221" w:rsidTr="00110221">
        <w:trPr>
          <w:trHeight w:val="591"/>
        </w:trPr>
        <w:tc>
          <w:tcPr>
            <w:tcW w:w="2127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21">
              <w:rPr>
                <w:rFonts w:ascii="Times New Roman" w:hAnsi="Times New Roman" w:cs="Times New Roman"/>
                <w:sz w:val="28"/>
                <w:szCs w:val="28"/>
              </w:rPr>
              <w:t>«Ступеньки к знаниям»</w:t>
            </w:r>
          </w:p>
        </w:tc>
        <w:tc>
          <w:tcPr>
            <w:tcW w:w="1638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21"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</w:tc>
        <w:tc>
          <w:tcPr>
            <w:tcW w:w="1795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21">
              <w:rPr>
                <w:rFonts w:ascii="Times New Roman" w:hAnsi="Times New Roman" w:cs="Times New Roman"/>
                <w:sz w:val="28"/>
                <w:szCs w:val="28"/>
              </w:rPr>
              <w:t>16:30-17:15</w:t>
            </w:r>
          </w:p>
        </w:tc>
        <w:tc>
          <w:tcPr>
            <w:tcW w:w="1594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21">
              <w:rPr>
                <w:rFonts w:ascii="Times New Roman" w:hAnsi="Times New Roman" w:cs="Times New Roman"/>
                <w:sz w:val="28"/>
                <w:szCs w:val="28"/>
              </w:rPr>
              <w:t>10:00-10:45</w:t>
            </w:r>
          </w:p>
        </w:tc>
        <w:tc>
          <w:tcPr>
            <w:tcW w:w="1726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221" w:rsidRPr="00110221" w:rsidTr="00110221">
        <w:trPr>
          <w:trHeight w:val="602"/>
        </w:trPr>
        <w:tc>
          <w:tcPr>
            <w:tcW w:w="2127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21">
              <w:rPr>
                <w:rFonts w:ascii="Times New Roman" w:hAnsi="Times New Roman" w:cs="Times New Roman"/>
                <w:sz w:val="28"/>
                <w:szCs w:val="28"/>
              </w:rPr>
              <w:t>«Подготовка к школе»</w:t>
            </w:r>
          </w:p>
        </w:tc>
        <w:tc>
          <w:tcPr>
            <w:tcW w:w="1638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21"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</w:tc>
        <w:tc>
          <w:tcPr>
            <w:tcW w:w="1795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21">
              <w:rPr>
                <w:rFonts w:ascii="Times New Roman" w:hAnsi="Times New Roman" w:cs="Times New Roman"/>
                <w:sz w:val="28"/>
                <w:szCs w:val="28"/>
              </w:rPr>
              <w:t>17:30-18:15</w:t>
            </w:r>
          </w:p>
        </w:tc>
        <w:tc>
          <w:tcPr>
            <w:tcW w:w="1594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21">
              <w:rPr>
                <w:rFonts w:ascii="Times New Roman" w:hAnsi="Times New Roman" w:cs="Times New Roman"/>
                <w:sz w:val="28"/>
                <w:szCs w:val="28"/>
              </w:rPr>
              <w:t>11:00-11:45</w:t>
            </w:r>
          </w:p>
        </w:tc>
        <w:tc>
          <w:tcPr>
            <w:tcW w:w="1726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221" w:rsidRPr="00110221" w:rsidTr="00110221">
        <w:trPr>
          <w:trHeight w:val="893"/>
        </w:trPr>
        <w:tc>
          <w:tcPr>
            <w:tcW w:w="2127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21">
              <w:rPr>
                <w:rFonts w:ascii="Times New Roman" w:hAnsi="Times New Roman" w:cs="Times New Roman"/>
                <w:sz w:val="28"/>
                <w:szCs w:val="28"/>
              </w:rPr>
              <w:t>«Мир музея»</w:t>
            </w:r>
          </w:p>
        </w:tc>
        <w:tc>
          <w:tcPr>
            <w:tcW w:w="1638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21">
              <w:rPr>
                <w:rFonts w:ascii="Times New Roman" w:hAnsi="Times New Roman" w:cs="Times New Roman"/>
                <w:sz w:val="28"/>
                <w:szCs w:val="28"/>
              </w:rPr>
              <w:t>Музейный центр «Искра»</w:t>
            </w:r>
          </w:p>
        </w:tc>
        <w:tc>
          <w:tcPr>
            <w:tcW w:w="1795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21">
              <w:rPr>
                <w:rFonts w:ascii="Times New Roman" w:hAnsi="Times New Roman" w:cs="Times New Roman"/>
                <w:sz w:val="28"/>
                <w:szCs w:val="28"/>
              </w:rPr>
              <w:t>15:30-16:15</w:t>
            </w:r>
          </w:p>
        </w:tc>
        <w:tc>
          <w:tcPr>
            <w:tcW w:w="1747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21">
              <w:rPr>
                <w:rFonts w:ascii="Times New Roman" w:hAnsi="Times New Roman" w:cs="Times New Roman"/>
                <w:sz w:val="28"/>
                <w:szCs w:val="28"/>
              </w:rPr>
              <w:t>15:30-16:15</w:t>
            </w:r>
          </w:p>
        </w:tc>
        <w:tc>
          <w:tcPr>
            <w:tcW w:w="1594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21">
              <w:rPr>
                <w:rFonts w:ascii="Times New Roman" w:hAnsi="Times New Roman" w:cs="Times New Roman"/>
                <w:sz w:val="28"/>
                <w:szCs w:val="28"/>
              </w:rPr>
              <w:t>15:30-16:15</w:t>
            </w:r>
          </w:p>
        </w:tc>
        <w:tc>
          <w:tcPr>
            <w:tcW w:w="1594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221" w:rsidRPr="00110221" w:rsidTr="00110221">
        <w:trPr>
          <w:trHeight w:val="1810"/>
        </w:trPr>
        <w:tc>
          <w:tcPr>
            <w:tcW w:w="2127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«Ты не один»</w:t>
            </w:r>
          </w:p>
        </w:tc>
        <w:tc>
          <w:tcPr>
            <w:tcW w:w="1638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21">
              <w:rPr>
                <w:rFonts w:ascii="Times New Roman" w:hAnsi="Times New Roman" w:cs="Times New Roman"/>
                <w:sz w:val="28"/>
                <w:szCs w:val="28"/>
              </w:rPr>
              <w:t>Кабинет службы постинтернатного сопровождения</w:t>
            </w:r>
          </w:p>
        </w:tc>
        <w:tc>
          <w:tcPr>
            <w:tcW w:w="1795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21">
              <w:rPr>
                <w:rFonts w:ascii="Times New Roman" w:hAnsi="Times New Roman" w:cs="Times New Roman"/>
                <w:sz w:val="28"/>
                <w:szCs w:val="28"/>
              </w:rPr>
              <w:t>14:30-15:15</w:t>
            </w:r>
          </w:p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21">
              <w:rPr>
                <w:rFonts w:ascii="Times New Roman" w:hAnsi="Times New Roman" w:cs="Times New Roman"/>
                <w:sz w:val="28"/>
                <w:szCs w:val="28"/>
              </w:rPr>
              <w:t>(1 группа)</w:t>
            </w:r>
          </w:p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21">
              <w:rPr>
                <w:rFonts w:ascii="Times New Roman" w:hAnsi="Times New Roman" w:cs="Times New Roman"/>
                <w:sz w:val="28"/>
                <w:szCs w:val="28"/>
              </w:rPr>
              <w:t>15:30-16:15</w:t>
            </w:r>
          </w:p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21">
              <w:rPr>
                <w:rFonts w:ascii="Times New Roman" w:hAnsi="Times New Roman" w:cs="Times New Roman"/>
                <w:sz w:val="28"/>
                <w:szCs w:val="28"/>
              </w:rPr>
              <w:t>(2 группа)</w:t>
            </w:r>
          </w:p>
        </w:tc>
        <w:tc>
          <w:tcPr>
            <w:tcW w:w="1747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21">
              <w:rPr>
                <w:rFonts w:ascii="Times New Roman" w:hAnsi="Times New Roman" w:cs="Times New Roman"/>
                <w:sz w:val="28"/>
                <w:szCs w:val="28"/>
              </w:rPr>
              <w:t>14:30-15:15</w:t>
            </w:r>
          </w:p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21">
              <w:rPr>
                <w:rFonts w:ascii="Times New Roman" w:hAnsi="Times New Roman" w:cs="Times New Roman"/>
                <w:sz w:val="28"/>
                <w:szCs w:val="28"/>
              </w:rPr>
              <w:t>(1 группа)</w:t>
            </w:r>
          </w:p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21">
              <w:rPr>
                <w:rFonts w:ascii="Times New Roman" w:hAnsi="Times New Roman" w:cs="Times New Roman"/>
                <w:sz w:val="28"/>
                <w:szCs w:val="28"/>
              </w:rPr>
              <w:t>15:30-16:15</w:t>
            </w:r>
          </w:p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21">
              <w:rPr>
                <w:rFonts w:ascii="Times New Roman" w:hAnsi="Times New Roman" w:cs="Times New Roman"/>
                <w:sz w:val="28"/>
                <w:szCs w:val="28"/>
              </w:rPr>
              <w:t>(2 группа)</w:t>
            </w:r>
          </w:p>
        </w:tc>
        <w:tc>
          <w:tcPr>
            <w:tcW w:w="1594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21">
              <w:rPr>
                <w:rFonts w:ascii="Times New Roman" w:hAnsi="Times New Roman" w:cs="Times New Roman"/>
                <w:sz w:val="28"/>
                <w:szCs w:val="28"/>
              </w:rPr>
              <w:t>14:30-15:15</w:t>
            </w:r>
          </w:p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21">
              <w:rPr>
                <w:rFonts w:ascii="Times New Roman" w:hAnsi="Times New Roman" w:cs="Times New Roman"/>
                <w:sz w:val="28"/>
                <w:szCs w:val="28"/>
              </w:rPr>
              <w:t>(1 группа)</w:t>
            </w:r>
          </w:p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21">
              <w:rPr>
                <w:rFonts w:ascii="Times New Roman" w:hAnsi="Times New Roman" w:cs="Times New Roman"/>
                <w:sz w:val="28"/>
                <w:szCs w:val="28"/>
              </w:rPr>
              <w:t>14:30-15:15</w:t>
            </w:r>
          </w:p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21">
              <w:rPr>
                <w:rFonts w:ascii="Times New Roman" w:hAnsi="Times New Roman" w:cs="Times New Roman"/>
                <w:sz w:val="28"/>
                <w:szCs w:val="28"/>
              </w:rPr>
              <w:t>(1 группа)</w:t>
            </w:r>
          </w:p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21">
              <w:rPr>
                <w:rFonts w:ascii="Times New Roman" w:hAnsi="Times New Roman" w:cs="Times New Roman"/>
                <w:sz w:val="28"/>
                <w:szCs w:val="28"/>
              </w:rPr>
              <w:t>15:30-16:15</w:t>
            </w:r>
          </w:p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21">
              <w:rPr>
                <w:rFonts w:ascii="Times New Roman" w:hAnsi="Times New Roman" w:cs="Times New Roman"/>
                <w:sz w:val="28"/>
                <w:szCs w:val="28"/>
              </w:rPr>
              <w:t>(2 группа)</w:t>
            </w:r>
          </w:p>
        </w:tc>
        <w:tc>
          <w:tcPr>
            <w:tcW w:w="1594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21">
              <w:rPr>
                <w:rFonts w:ascii="Times New Roman" w:hAnsi="Times New Roman" w:cs="Times New Roman"/>
                <w:sz w:val="28"/>
                <w:szCs w:val="28"/>
              </w:rPr>
              <w:t>15:30-16:15</w:t>
            </w:r>
          </w:p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21">
              <w:rPr>
                <w:rFonts w:ascii="Times New Roman" w:hAnsi="Times New Roman" w:cs="Times New Roman"/>
                <w:sz w:val="28"/>
                <w:szCs w:val="28"/>
              </w:rPr>
              <w:t>(2 группа)</w:t>
            </w:r>
          </w:p>
        </w:tc>
        <w:tc>
          <w:tcPr>
            <w:tcW w:w="1594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221" w:rsidRPr="00110221" w:rsidTr="00110221">
        <w:trPr>
          <w:trHeight w:val="591"/>
        </w:trPr>
        <w:tc>
          <w:tcPr>
            <w:tcW w:w="2127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21">
              <w:rPr>
                <w:rFonts w:ascii="Times New Roman" w:hAnsi="Times New Roman" w:cs="Times New Roman"/>
                <w:sz w:val="28"/>
                <w:szCs w:val="28"/>
              </w:rPr>
              <w:t>«Вокальное пение»</w:t>
            </w:r>
          </w:p>
        </w:tc>
        <w:tc>
          <w:tcPr>
            <w:tcW w:w="1638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21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зал </w:t>
            </w:r>
          </w:p>
        </w:tc>
        <w:tc>
          <w:tcPr>
            <w:tcW w:w="1795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21">
              <w:rPr>
                <w:rFonts w:ascii="Times New Roman" w:hAnsi="Times New Roman" w:cs="Times New Roman"/>
                <w:sz w:val="28"/>
                <w:szCs w:val="28"/>
              </w:rPr>
              <w:t>10:00-10:45</w:t>
            </w:r>
          </w:p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21">
              <w:rPr>
                <w:rFonts w:ascii="Times New Roman" w:hAnsi="Times New Roman" w:cs="Times New Roman"/>
                <w:sz w:val="28"/>
                <w:szCs w:val="28"/>
              </w:rPr>
              <w:t>11:00-11:45</w:t>
            </w:r>
          </w:p>
        </w:tc>
        <w:tc>
          <w:tcPr>
            <w:tcW w:w="1726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21">
              <w:rPr>
                <w:rFonts w:ascii="Times New Roman" w:hAnsi="Times New Roman" w:cs="Times New Roman"/>
                <w:sz w:val="28"/>
                <w:szCs w:val="28"/>
              </w:rPr>
              <w:t>10:00-10:45</w:t>
            </w:r>
          </w:p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21">
              <w:rPr>
                <w:rFonts w:ascii="Times New Roman" w:hAnsi="Times New Roman" w:cs="Times New Roman"/>
                <w:sz w:val="28"/>
                <w:szCs w:val="28"/>
              </w:rPr>
              <w:t>11:00-11:45</w:t>
            </w:r>
          </w:p>
        </w:tc>
      </w:tr>
      <w:tr w:rsidR="00110221" w:rsidRPr="00110221" w:rsidTr="00110221">
        <w:trPr>
          <w:trHeight w:val="602"/>
        </w:trPr>
        <w:tc>
          <w:tcPr>
            <w:tcW w:w="2127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21">
              <w:rPr>
                <w:rFonts w:ascii="Times New Roman" w:hAnsi="Times New Roman" w:cs="Times New Roman"/>
                <w:sz w:val="28"/>
                <w:szCs w:val="28"/>
              </w:rPr>
              <w:t>«Футбол»</w:t>
            </w:r>
          </w:p>
        </w:tc>
        <w:tc>
          <w:tcPr>
            <w:tcW w:w="1638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21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</w:t>
            </w:r>
          </w:p>
        </w:tc>
        <w:tc>
          <w:tcPr>
            <w:tcW w:w="1795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21">
              <w:rPr>
                <w:rFonts w:ascii="Times New Roman" w:hAnsi="Times New Roman" w:cs="Times New Roman"/>
                <w:sz w:val="28"/>
                <w:szCs w:val="28"/>
              </w:rPr>
              <w:t>19:00-19:45</w:t>
            </w:r>
          </w:p>
        </w:tc>
        <w:tc>
          <w:tcPr>
            <w:tcW w:w="1747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21">
              <w:rPr>
                <w:rFonts w:ascii="Times New Roman" w:hAnsi="Times New Roman" w:cs="Times New Roman"/>
                <w:sz w:val="28"/>
                <w:szCs w:val="28"/>
              </w:rPr>
              <w:t>19:00-19:45</w:t>
            </w:r>
          </w:p>
        </w:tc>
        <w:tc>
          <w:tcPr>
            <w:tcW w:w="1594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221" w:rsidRPr="00110221" w:rsidTr="00110221">
        <w:trPr>
          <w:trHeight w:val="591"/>
        </w:trPr>
        <w:tc>
          <w:tcPr>
            <w:tcW w:w="2127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21">
              <w:rPr>
                <w:rFonts w:ascii="Times New Roman" w:hAnsi="Times New Roman" w:cs="Times New Roman"/>
                <w:sz w:val="28"/>
                <w:szCs w:val="28"/>
              </w:rPr>
              <w:t>«Волейбол»</w:t>
            </w:r>
          </w:p>
        </w:tc>
        <w:tc>
          <w:tcPr>
            <w:tcW w:w="1638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21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795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21">
              <w:rPr>
                <w:rFonts w:ascii="Times New Roman" w:hAnsi="Times New Roman" w:cs="Times New Roman"/>
                <w:sz w:val="28"/>
                <w:szCs w:val="28"/>
              </w:rPr>
              <w:t>19:00-19:45</w:t>
            </w:r>
          </w:p>
        </w:tc>
        <w:tc>
          <w:tcPr>
            <w:tcW w:w="1594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21">
              <w:rPr>
                <w:rFonts w:ascii="Times New Roman" w:hAnsi="Times New Roman" w:cs="Times New Roman"/>
                <w:sz w:val="28"/>
                <w:szCs w:val="28"/>
              </w:rPr>
              <w:t>19:00-19:45</w:t>
            </w:r>
          </w:p>
        </w:tc>
        <w:tc>
          <w:tcPr>
            <w:tcW w:w="1594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221" w:rsidRPr="00110221" w:rsidTr="00110221">
        <w:trPr>
          <w:trHeight w:val="602"/>
        </w:trPr>
        <w:tc>
          <w:tcPr>
            <w:tcW w:w="2127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21">
              <w:rPr>
                <w:rFonts w:ascii="Times New Roman" w:hAnsi="Times New Roman" w:cs="Times New Roman"/>
                <w:sz w:val="28"/>
                <w:szCs w:val="28"/>
              </w:rPr>
              <w:t>«Настольный теннис»</w:t>
            </w:r>
          </w:p>
        </w:tc>
        <w:tc>
          <w:tcPr>
            <w:tcW w:w="1638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21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795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21">
              <w:rPr>
                <w:rFonts w:ascii="Times New Roman" w:hAnsi="Times New Roman" w:cs="Times New Roman"/>
                <w:sz w:val="28"/>
                <w:szCs w:val="28"/>
              </w:rPr>
              <w:t>20:00-20:45</w:t>
            </w:r>
          </w:p>
        </w:tc>
        <w:tc>
          <w:tcPr>
            <w:tcW w:w="1594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21">
              <w:rPr>
                <w:rFonts w:ascii="Times New Roman" w:hAnsi="Times New Roman" w:cs="Times New Roman"/>
                <w:sz w:val="28"/>
                <w:szCs w:val="28"/>
              </w:rPr>
              <w:t>19:00-19:45</w:t>
            </w:r>
          </w:p>
        </w:tc>
        <w:tc>
          <w:tcPr>
            <w:tcW w:w="1594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221" w:rsidRPr="00110221" w:rsidTr="00110221">
        <w:trPr>
          <w:trHeight w:val="591"/>
        </w:trPr>
        <w:tc>
          <w:tcPr>
            <w:tcW w:w="2127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21">
              <w:rPr>
                <w:rFonts w:ascii="Times New Roman" w:hAnsi="Times New Roman" w:cs="Times New Roman"/>
                <w:sz w:val="28"/>
                <w:szCs w:val="28"/>
              </w:rPr>
              <w:t>«Легкая атлетика»</w:t>
            </w:r>
          </w:p>
        </w:tc>
        <w:tc>
          <w:tcPr>
            <w:tcW w:w="1638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21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795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21">
              <w:rPr>
                <w:rFonts w:ascii="Times New Roman" w:hAnsi="Times New Roman" w:cs="Times New Roman"/>
                <w:sz w:val="28"/>
                <w:szCs w:val="28"/>
              </w:rPr>
              <w:t>15:00-15:45</w:t>
            </w:r>
          </w:p>
        </w:tc>
        <w:tc>
          <w:tcPr>
            <w:tcW w:w="1726" w:type="dxa"/>
          </w:tcPr>
          <w:p w:rsidR="00110221" w:rsidRPr="00110221" w:rsidRDefault="00110221" w:rsidP="0048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21">
              <w:rPr>
                <w:rFonts w:ascii="Times New Roman" w:hAnsi="Times New Roman" w:cs="Times New Roman"/>
                <w:sz w:val="28"/>
                <w:szCs w:val="28"/>
              </w:rPr>
              <w:t>15:00-15:45</w:t>
            </w:r>
          </w:p>
        </w:tc>
      </w:tr>
    </w:tbl>
    <w:p w:rsidR="00110221" w:rsidRPr="00110221" w:rsidRDefault="00110221" w:rsidP="001102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2531" w:rsidRPr="00110221" w:rsidRDefault="00B32531" w:rsidP="00B32531">
      <w:pPr>
        <w:pStyle w:val="a3"/>
        <w:spacing w:after="0"/>
        <w:ind w:left="-567" w:firstLine="5"/>
        <w:jc w:val="both"/>
        <w:rPr>
          <w:rFonts w:ascii="Times New Roman" w:hAnsi="Times New Roman" w:cs="Times New Roman"/>
          <w:sz w:val="28"/>
          <w:szCs w:val="28"/>
        </w:rPr>
      </w:pPr>
    </w:p>
    <w:p w:rsidR="00B32531" w:rsidRPr="00110221" w:rsidRDefault="00B32531" w:rsidP="00B3253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7F1C" w:rsidRPr="00110221" w:rsidRDefault="00B32531" w:rsidP="00B32531">
      <w:pPr>
        <w:pStyle w:val="a3"/>
        <w:spacing w:after="0"/>
        <w:ind w:left="-567" w:firstLine="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221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0F7BD4" w:rsidRPr="00110221" w:rsidRDefault="000F7BD4">
      <w:pPr>
        <w:rPr>
          <w:rFonts w:ascii="Times New Roman" w:hAnsi="Times New Roman" w:cs="Times New Roman"/>
          <w:sz w:val="28"/>
          <w:szCs w:val="28"/>
        </w:rPr>
      </w:pPr>
    </w:p>
    <w:sectPr w:rsidR="000F7BD4" w:rsidRPr="00110221" w:rsidSect="00110221">
      <w:pgSz w:w="16838" w:h="11906" w:orient="landscape"/>
      <w:pgMar w:top="850" w:right="851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E68" w:rsidRDefault="00E51E68" w:rsidP="00110221">
      <w:pPr>
        <w:spacing w:after="0" w:line="240" w:lineRule="auto"/>
      </w:pPr>
      <w:r>
        <w:separator/>
      </w:r>
    </w:p>
  </w:endnote>
  <w:endnote w:type="continuationSeparator" w:id="0">
    <w:p w:rsidR="00E51E68" w:rsidRDefault="00E51E68" w:rsidP="0011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E68" w:rsidRDefault="00E51E68" w:rsidP="00110221">
      <w:pPr>
        <w:spacing w:after="0" w:line="240" w:lineRule="auto"/>
      </w:pPr>
      <w:r>
        <w:separator/>
      </w:r>
    </w:p>
  </w:footnote>
  <w:footnote w:type="continuationSeparator" w:id="0">
    <w:p w:rsidR="00E51E68" w:rsidRDefault="00E51E68" w:rsidP="00110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84711"/>
    <w:multiLevelType w:val="hybridMultilevel"/>
    <w:tmpl w:val="0F1E685C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">
    <w:nsid w:val="301F52DD"/>
    <w:multiLevelType w:val="hybridMultilevel"/>
    <w:tmpl w:val="4DD2FA86"/>
    <w:lvl w:ilvl="0" w:tplc="020CE4F8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A7"/>
    <w:rsid w:val="000F7BD4"/>
    <w:rsid w:val="00110221"/>
    <w:rsid w:val="004536AE"/>
    <w:rsid w:val="00525384"/>
    <w:rsid w:val="005D0EA7"/>
    <w:rsid w:val="00687BC8"/>
    <w:rsid w:val="00707F1C"/>
    <w:rsid w:val="00B32531"/>
    <w:rsid w:val="00DA4E92"/>
    <w:rsid w:val="00E5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2C561-2531-4F62-8BD9-0F5B2A7F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2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253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qFormat/>
    <w:rsid w:val="00110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10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0221"/>
  </w:style>
  <w:style w:type="paragraph" w:styleId="a9">
    <w:name w:val="footer"/>
    <w:basedOn w:val="a"/>
    <w:link w:val="aa"/>
    <w:uiPriority w:val="99"/>
    <w:unhideWhenUsed/>
    <w:rsid w:val="00110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0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2022-08-11T11:34:00Z</cp:lastPrinted>
  <dcterms:created xsi:type="dcterms:W3CDTF">2022-09-12T07:23:00Z</dcterms:created>
  <dcterms:modified xsi:type="dcterms:W3CDTF">2022-09-12T07:23:00Z</dcterms:modified>
</cp:coreProperties>
</file>